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rPr>
      </w:pPr>
      <w:r>
        <w:rPr>
          <w:rFonts w:hint="eastAsia" w:ascii="ＭＳ Ｐ明朝" w:hAnsi="ＭＳ Ｐ明朝" w:eastAsia="ＭＳ Ｐ明朝"/>
        </w:rPr>
        <w:t>（第</w:t>
      </w:r>
      <w:r>
        <w:rPr>
          <w:rFonts w:hint="eastAsia" w:ascii="ＭＳ Ｐ明朝" w:hAnsi="ＭＳ Ｐ明朝" w:eastAsia="ＭＳ Ｐ明朝"/>
        </w:rPr>
        <w:t>1-1</w:t>
      </w:r>
      <w:r>
        <w:rPr>
          <w:rFonts w:hint="eastAsia" w:ascii="ＭＳ Ｐ明朝" w:hAnsi="ＭＳ Ｐ明朝" w:eastAsia="ＭＳ Ｐ明朝"/>
        </w:rPr>
        <w:t>号様式）</w:t>
      </w:r>
    </w:p>
    <w:p>
      <w:pPr>
        <w:pStyle w:val="0"/>
        <w:rPr>
          <w:rFonts w:hint="default" w:ascii="ＭＳ Ｐ明朝" w:hAnsi="ＭＳ Ｐ明朝" w:eastAsia="ＭＳ Ｐ明朝"/>
        </w:rPr>
      </w:pPr>
    </w:p>
    <w:p>
      <w:pPr>
        <w:pStyle w:val="0"/>
        <w:jc w:val="right"/>
        <w:rPr>
          <w:rFonts w:hint="default" w:ascii="ＭＳ Ｐ明朝" w:hAnsi="ＭＳ Ｐ明朝" w:eastAsia="ＭＳ Ｐ明朝"/>
        </w:rPr>
      </w:pPr>
      <w:r>
        <w:rPr>
          <w:rFonts w:hint="eastAsia" w:ascii="ＭＳ Ｐ明朝" w:hAnsi="ＭＳ Ｐ明朝" w:eastAsia="ＭＳ Ｐ明朝"/>
        </w:rPr>
        <w:t>令和　　年　　月　　日</w:t>
      </w:r>
    </w:p>
    <w:p>
      <w:pPr>
        <w:pStyle w:val="0"/>
        <w:rPr>
          <w:rFonts w:hint="default" w:ascii="ＭＳ Ｐ明朝" w:hAnsi="ＭＳ Ｐ明朝" w:eastAsia="ＭＳ Ｐ明朝"/>
        </w:rPr>
      </w:pPr>
    </w:p>
    <w:p>
      <w:pPr>
        <w:pStyle w:val="0"/>
        <w:jc w:val="center"/>
        <w:rPr>
          <w:rFonts w:hint="default" w:ascii="ＭＳ Ｐ明朝" w:hAnsi="ＭＳ Ｐ明朝" w:eastAsia="ＭＳ Ｐ明朝"/>
          <w:sz w:val="36"/>
        </w:rPr>
      </w:pPr>
      <w:r>
        <w:rPr>
          <w:rFonts w:hint="eastAsia" w:ascii="ＭＳ Ｐ明朝" w:hAnsi="ＭＳ Ｐ明朝" w:eastAsia="ＭＳ Ｐ明朝"/>
          <w:sz w:val="36"/>
        </w:rPr>
        <w:t>誓　約　書</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沖縄県立南部医療センター・こども医療センター院長　殿</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ind w:firstLine="4305" w:firstLineChars="2050"/>
        <w:rPr>
          <w:rFonts w:hint="default" w:ascii="ＭＳ Ｐ明朝" w:hAnsi="ＭＳ Ｐ明朝" w:eastAsia="ＭＳ Ｐ明朝"/>
        </w:rPr>
      </w:pPr>
      <w:r>
        <w:rPr>
          <w:rFonts w:hint="eastAsia" w:ascii="ＭＳ Ｐ明朝" w:hAnsi="ＭＳ Ｐ明朝" w:eastAsia="ＭＳ Ｐ明朝"/>
        </w:rPr>
        <w:t>住所又は所在地</w:t>
      </w:r>
    </w:p>
    <w:p>
      <w:pPr>
        <w:pStyle w:val="0"/>
        <w:ind w:firstLine="3096" w:firstLineChars="1200"/>
        <w:rPr>
          <w:rFonts w:hint="default" w:ascii="ＭＳ Ｐ明朝" w:hAnsi="ＭＳ Ｐ明朝" w:eastAsia="ＭＳ Ｐ明朝"/>
        </w:rPr>
      </w:pPr>
      <w:r>
        <w:rPr>
          <w:rFonts w:hint="eastAsia"/>
        </w:rPr>
        <w:t>　　　　　　　　</w:t>
      </w:r>
      <w:r>
        <w:rPr>
          <w:rFonts w:hint="eastAsia"/>
        </w:rPr>
        <w:t xml:space="preserve"> </w:t>
      </w:r>
      <w:r>
        <w:rPr>
          <w:rFonts w:hint="eastAsia" w:ascii="ＭＳ Ｐ明朝" w:hAnsi="ＭＳ Ｐ明朝" w:eastAsia="ＭＳ Ｐ明朝"/>
          <w:spacing w:val="24"/>
          <w:kern w:val="0"/>
          <w:fitText w:val="1470" w:id="1"/>
        </w:rPr>
        <w:t>商号又は名</w:t>
      </w:r>
      <w:r>
        <w:rPr>
          <w:rFonts w:hint="eastAsia" w:ascii="ＭＳ Ｐ明朝" w:hAnsi="ＭＳ Ｐ明朝" w:eastAsia="ＭＳ Ｐ明朝"/>
          <w:spacing w:val="0"/>
          <w:kern w:val="0"/>
          <w:fitText w:val="1470" w:id="1"/>
        </w:rPr>
        <w:t>称</w:t>
      </w:r>
    </w:p>
    <w:p>
      <w:pPr>
        <w:pStyle w:val="0"/>
        <w:jc w:val="right"/>
        <w:rPr>
          <w:rFonts w:hint="default" w:ascii="ＭＳ Ｐ明朝" w:hAnsi="ＭＳ Ｐ明朝" w:eastAsia="ＭＳ Ｐ明朝"/>
        </w:rPr>
      </w:pPr>
      <w:r>
        <w:rPr>
          <w:rFonts w:hint="eastAsia" w:ascii="ＭＳ Ｐ明朝" w:hAnsi="ＭＳ Ｐ明朝" w:eastAsia="ＭＳ Ｐ明朝"/>
          <w:spacing w:val="52"/>
          <w:kern w:val="0"/>
          <w:fitText w:val="1470" w:id="2"/>
        </w:rPr>
        <w:t>代表者氏</w:t>
      </w:r>
      <w:r>
        <w:rPr>
          <w:rFonts w:hint="eastAsia" w:ascii="ＭＳ Ｐ明朝" w:hAnsi="ＭＳ Ｐ明朝" w:eastAsia="ＭＳ Ｐ明朝"/>
          <w:spacing w:val="2"/>
          <w:kern w:val="0"/>
          <w:fitText w:val="1470" w:id="2"/>
        </w:rPr>
        <w:t>名</w:t>
      </w:r>
      <w:r>
        <w:rPr>
          <w:rFonts w:hint="eastAsia" w:ascii="ＭＳ Ｐ明朝" w:hAnsi="ＭＳ Ｐ明朝" w:eastAsia="ＭＳ Ｐ明朝"/>
        </w:rPr>
        <w:t>　　　　　　　　　　　　　　　　　　印</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「業務用スマートフォン端末賃貸借契約」への入札参加申請を行うにあたり、下記のことを誓約いたします。</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15"/>
        <w:rPr>
          <w:rFonts w:hint="default" w:ascii="ＭＳ Ｐ明朝" w:hAnsi="ＭＳ Ｐ明朝" w:eastAsia="ＭＳ Ｐ明朝"/>
        </w:rPr>
      </w:pPr>
      <w:r>
        <w:rPr>
          <w:rFonts w:hint="eastAsia" w:ascii="ＭＳ Ｐ明朝" w:hAnsi="ＭＳ Ｐ明朝" w:eastAsia="ＭＳ Ｐ明朝"/>
        </w:rPr>
        <w:t>記</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１　地方自治法施行令代</w:t>
      </w:r>
      <w:r>
        <w:rPr>
          <w:rFonts w:hint="eastAsia" w:ascii="ＭＳ Ｐ明朝" w:hAnsi="ＭＳ Ｐ明朝" w:eastAsia="ＭＳ Ｐ明朝"/>
        </w:rPr>
        <w:t>167</w:t>
      </w:r>
      <w:r>
        <w:rPr>
          <w:rFonts w:hint="eastAsia" w:ascii="ＭＳ Ｐ明朝" w:hAnsi="ＭＳ Ｐ明朝" w:eastAsia="ＭＳ Ｐ明朝"/>
        </w:rPr>
        <w:t>条の４第１項の規定に該当しない者であること。</w:t>
      </w:r>
    </w:p>
    <w:p>
      <w:pPr>
        <w:pStyle w:val="0"/>
        <w:rPr>
          <w:rFonts w:hint="default" w:ascii="ＭＳ Ｐ明朝" w:hAnsi="ＭＳ Ｐ明朝" w:eastAsia="ＭＳ Ｐ明朝"/>
        </w:rPr>
      </w:pPr>
      <w:r>
        <w:rPr>
          <w:rFonts w:hint="eastAsia" w:ascii="ＭＳ Ｐ明朝" w:hAnsi="ＭＳ Ｐ明朝" w:eastAsia="ＭＳ Ｐ明朝"/>
        </w:rPr>
        <w:t>２　宗教活動や政治活動を主たる目的とする団体ではないこと。</w:t>
      </w:r>
    </w:p>
    <w:p>
      <w:pPr>
        <w:pStyle w:val="0"/>
        <w:rPr>
          <w:rFonts w:hint="default" w:ascii="ＭＳ Ｐ明朝" w:hAnsi="ＭＳ Ｐ明朝" w:eastAsia="ＭＳ Ｐ明朝"/>
        </w:rPr>
      </w:pPr>
      <w:r>
        <w:rPr>
          <w:rFonts w:hint="eastAsia" w:ascii="ＭＳ Ｐ明朝" w:hAnsi="ＭＳ Ｐ明朝" w:eastAsia="ＭＳ Ｐ明朝"/>
        </w:rPr>
        <w:t>３　沖縄県暴力団排除条例第２条（平成</w:t>
      </w:r>
      <w:r>
        <w:rPr>
          <w:rFonts w:hint="eastAsia" w:ascii="ＭＳ Ｐ明朝" w:hAnsi="ＭＳ Ｐ明朝" w:eastAsia="ＭＳ Ｐ明朝"/>
        </w:rPr>
        <w:t>23</w:t>
      </w:r>
      <w:r>
        <w:rPr>
          <w:rFonts w:hint="eastAsia" w:ascii="ＭＳ Ｐ明朝" w:hAnsi="ＭＳ Ｐ明朝" w:eastAsia="ＭＳ Ｐ明朝"/>
        </w:rPr>
        <w:t>年条例第</w:t>
      </w:r>
      <w:r>
        <w:rPr>
          <w:rFonts w:hint="eastAsia" w:ascii="ＭＳ Ｐ明朝" w:hAnsi="ＭＳ Ｐ明朝" w:eastAsia="ＭＳ Ｐ明朝"/>
        </w:rPr>
        <w:t>35</w:t>
      </w:r>
      <w:r>
        <w:rPr>
          <w:rFonts w:hint="eastAsia" w:ascii="ＭＳ Ｐ明朝" w:hAnsi="ＭＳ Ｐ明朝" w:eastAsia="ＭＳ Ｐ明朝"/>
        </w:rPr>
        <w:t>条）第２号に規定する暴力団員又</w:t>
      </w:r>
    </w:p>
    <w:p>
      <w:pPr>
        <w:pStyle w:val="0"/>
        <w:ind w:firstLine="210" w:firstLineChars="100"/>
        <w:rPr>
          <w:rFonts w:hint="default" w:ascii="ＭＳ Ｐ明朝" w:hAnsi="ＭＳ Ｐ明朝" w:eastAsia="ＭＳ Ｐ明朝"/>
        </w:rPr>
      </w:pPr>
      <w:r>
        <w:rPr>
          <w:rFonts w:hint="eastAsia" w:ascii="ＭＳ Ｐ明朝" w:hAnsi="ＭＳ Ｐ明朝" w:eastAsia="ＭＳ Ｐ明朝"/>
        </w:rPr>
        <w:t>は暴力団員と密接な関係を有する者に該当しないこと。</w:t>
      </w:r>
    </w:p>
    <w:p>
      <w:pPr>
        <w:pStyle w:val="0"/>
        <w:rPr>
          <w:rFonts w:hint="default" w:ascii="ＭＳ Ｐ明朝" w:hAnsi="ＭＳ Ｐ明朝" w:eastAsia="ＭＳ Ｐ明朝"/>
        </w:rPr>
      </w:pPr>
      <w:r>
        <w:rPr>
          <w:rFonts w:hint="eastAsia" w:ascii="ＭＳ Ｐ明朝" w:hAnsi="ＭＳ Ｐ明朝" w:eastAsia="ＭＳ Ｐ明朝"/>
        </w:rPr>
        <w:t>４　国税</w:t>
      </w:r>
      <w:bookmarkStart w:id="0" w:name="_GoBack"/>
      <w:bookmarkEnd w:id="0"/>
      <w:r>
        <w:rPr>
          <w:rFonts w:hint="eastAsia" w:ascii="ＭＳ Ｐ明朝" w:hAnsi="ＭＳ Ｐ明朝" w:eastAsia="ＭＳ Ｐ明朝"/>
        </w:rPr>
        <w:t>の滞納がないこと。</w:t>
      </w:r>
    </w:p>
    <w:p>
      <w:pPr>
        <w:pStyle w:val="0"/>
        <w:rPr>
          <w:rFonts w:hint="default" w:ascii="ＭＳ Ｐ明朝" w:hAnsi="ＭＳ Ｐ明朝" w:eastAsia="ＭＳ Ｐ明朝"/>
        </w:rPr>
      </w:pPr>
      <w:r>
        <w:rPr>
          <w:rFonts w:hint="eastAsia" w:ascii="ＭＳ Ｐ明朝" w:hAnsi="ＭＳ Ｐ明朝" w:eastAsia="ＭＳ Ｐ明朝"/>
        </w:rPr>
        <w:t>５　加入義務のある社会保険（労働保険、健康保険及び厚生年金保険）に加入し、保険料の</w:t>
      </w:r>
    </w:p>
    <w:p>
      <w:pPr>
        <w:pStyle w:val="0"/>
        <w:ind w:firstLine="210" w:firstLineChars="100"/>
        <w:rPr>
          <w:rFonts w:hint="default" w:ascii="ＭＳ Ｐ明朝" w:hAnsi="ＭＳ Ｐ明朝" w:eastAsia="ＭＳ Ｐ明朝"/>
        </w:rPr>
      </w:pPr>
      <w:r>
        <w:rPr>
          <w:rFonts w:hint="eastAsia" w:ascii="ＭＳ Ｐ明朝" w:hAnsi="ＭＳ Ｐ明朝" w:eastAsia="ＭＳ Ｐ明朝"/>
        </w:rPr>
        <w:t>滞納がないこと。</w:t>
      </w:r>
    </w:p>
    <w:p>
      <w:pPr>
        <w:pStyle w:val="0"/>
        <w:rPr>
          <w:rFonts w:hint="default" w:ascii="ＭＳ Ｐ明朝" w:hAnsi="ＭＳ Ｐ明朝" w:eastAsia="ＭＳ Ｐ明朝"/>
        </w:rPr>
      </w:pPr>
      <w:r>
        <w:rPr>
          <w:rFonts w:hint="eastAsia" w:ascii="ＭＳ Ｐ明朝" w:hAnsi="ＭＳ Ｐ明朝" w:eastAsia="ＭＳ Ｐ明朝"/>
        </w:rPr>
        <w:t>６　雇用する労働者に対し、最低賃金法（昭和</w:t>
      </w:r>
      <w:r>
        <w:rPr>
          <w:rFonts w:hint="eastAsia" w:ascii="ＭＳ Ｐ明朝" w:hAnsi="ＭＳ Ｐ明朝" w:eastAsia="ＭＳ Ｐ明朝"/>
        </w:rPr>
        <w:t>34</w:t>
      </w:r>
      <w:r>
        <w:rPr>
          <w:rFonts w:hint="eastAsia" w:ascii="ＭＳ Ｐ明朝" w:hAnsi="ＭＳ Ｐ明朝" w:eastAsia="ＭＳ Ｐ明朝"/>
        </w:rPr>
        <w:t>年法律第</w:t>
      </w:r>
      <w:r>
        <w:rPr>
          <w:rFonts w:hint="eastAsia" w:ascii="ＭＳ Ｐ明朝" w:hAnsi="ＭＳ Ｐ明朝" w:eastAsia="ＭＳ Ｐ明朝"/>
        </w:rPr>
        <w:t>137</w:t>
      </w:r>
      <w:r>
        <w:rPr>
          <w:rFonts w:hint="eastAsia" w:ascii="ＭＳ Ｐ明朝" w:hAnsi="ＭＳ Ｐ明朝" w:eastAsia="ＭＳ Ｐ明朝"/>
        </w:rPr>
        <w:t>号）に規定する最低賃金額</w:t>
      </w:r>
    </w:p>
    <w:p>
      <w:pPr>
        <w:pStyle w:val="0"/>
        <w:ind w:firstLine="210" w:firstLineChars="100"/>
        <w:rPr>
          <w:rFonts w:hint="default" w:ascii="ＭＳ Ｐ明朝" w:hAnsi="ＭＳ Ｐ明朝" w:eastAsia="ＭＳ Ｐ明朝"/>
        </w:rPr>
      </w:pPr>
      <w:r>
        <w:rPr>
          <w:rFonts w:hint="eastAsia" w:ascii="ＭＳ Ｐ明朝" w:hAnsi="ＭＳ Ｐ明朝" w:eastAsia="ＭＳ Ｐ明朝"/>
        </w:rPr>
        <w:t>以上の賃金を支払っていること。</w:t>
      </w:r>
    </w:p>
    <w:p>
      <w:pPr>
        <w:pStyle w:val="0"/>
        <w:rPr>
          <w:rFonts w:hint="default" w:ascii="ＭＳ Ｐ明朝" w:hAnsi="ＭＳ Ｐ明朝" w:eastAsia="ＭＳ Ｐ明朝"/>
        </w:rPr>
      </w:pPr>
      <w:r>
        <w:rPr>
          <w:rFonts w:hint="eastAsia" w:ascii="ＭＳ Ｐ明朝" w:hAnsi="ＭＳ Ｐ明朝" w:eastAsia="ＭＳ Ｐ明朝"/>
        </w:rPr>
        <w:t>７　労働関係法令を遵守していること。</w:t>
      </w:r>
    </w:p>
    <w:p>
      <w:pPr>
        <w:pStyle w:val="17"/>
        <w:rPr>
          <w:rFonts w:hint="default" w:ascii="ＭＳ Ｐ明朝" w:hAnsi="ＭＳ Ｐ明朝" w:eastAsia="ＭＳ Ｐ明朝"/>
        </w:rPr>
      </w:pPr>
      <w:r>
        <w:rPr>
          <w:rFonts w:hint="eastAsia" w:ascii="ＭＳ Ｐ明朝" w:hAnsi="ＭＳ Ｐ明朝" w:eastAsia="ＭＳ Ｐ明朝"/>
        </w:rPr>
        <w:t>以上</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jc w:val="center"/>
        <w:rPr>
          <w:rFonts w:hint="default" w:ascii="ＭＳ Ｐ明朝" w:hAnsi="ＭＳ Ｐ明朝" w:eastAsia="ＭＳ Ｐ明朝"/>
        </w:rPr>
      </w:pPr>
      <w:r>
        <w:rPr>
          <w:rFonts w:hint="eastAsia" w:ascii="ＭＳ Ｐ明朝" w:hAnsi="ＭＳ Ｐ明朝" w:eastAsia="ＭＳ Ｐ明朝"/>
        </w:rPr>
        <w:t>誓約事項７関係</w:t>
      </w: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主な労働関係法令</w:t>
      </w:r>
    </w:p>
    <w:p>
      <w:pPr>
        <w:pStyle w:val="0"/>
        <w:rPr>
          <w:rFonts w:hint="default" w:ascii="ＭＳ Ｐ明朝" w:hAnsi="ＭＳ Ｐ明朝" w:eastAsia="ＭＳ Ｐ明朝"/>
        </w:rPr>
      </w:pPr>
      <w:r>
        <w:rPr>
          <w:rFonts w:hint="eastAsia" w:ascii="ＭＳ Ｐ明朝" w:hAnsi="ＭＳ Ｐ明朝" w:eastAsia="ＭＳ Ｐ明朝"/>
        </w:rPr>
        <w:t>（１）労働基準法（昭和</w:t>
      </w:r>
      <w:r>
        <w:rPr>
          <w:rFonts w:hint="eastAsia" w:ascii="ＭＳ Ｐ明朝" w:hAnsi="ＭＳ Ｐ明朝" w:eastAsia="ＭＳ Ｐ明朝"/>
        </w:rPr>
        <w:t>22</w:t>
      </w:r>
      <w:r>
        <w:rPr>
          <w:rFonts w:hint="eastAsia" w:ascii="ＭＳ Ｐ明朝" w:hAnsi="ＭＳ Ｐ明朝" w:eastAsia="ＭＳ Ｐ明朝"/>
        </w:rPr>
        <w:t>年法律第</w:t>
      </w:r>
      <w:r>
        <w:rPr>
          <w:rFonts w:hint="eastAsia" w:ascii="ＭＳ Ｐ明朝" w:hAnsi="ＭＳ Ｐ明朝" w:eastAsia="ＭＳ Ｐ明朝"/>
        </w:rPr>
        <w:t>49</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（２）労働契約法（平成</w:t>
      </w:r>
      <w:r>
        <w:rPr>
          <w:rFonts w:hint="eastAsia" w:ascii="ＭＳ Ｐ明朝" w:hAnsi="ＭＳ Ｐ明朝" w:eastAsia="ＭＳ Ｐ明朝"/>
        </w:rPr>
        <w:t>19</w:t>
      </w:r>
      <w:r>
        <w:rPr>
          <w:rFonts w:hint="eastAsia" w:ascii="ＭＳ Ｐ明朝" w:hAnsi="ＭＳ Ｐ明朝" w:eastAsia="ＭＳ Ｐ明朝"/>
        </w:rPr>
        <w:t>年法律第</w:t>
      </w:r>
      <w:r>
        <w:rPr>
          <w:rFonts w:hint="eastAsia" w:ascii="ＭＳ Ｐ明朝" w:hAnsi="ＭＳ Ｐ明朝" w:eastAsia="ＭＳ Ｐ明朝"/>
        </w:rPr>
        <w:t>128</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（３）最低賃金法（昭和</w:t>
      </w:r>
      <w:r>
        <w:rPr>
          <w:rFonts w:hint="eastAsia" w:ascii="ＭＳ Ｐ明朝" w:hAnsi="ＭＳ Ｐ明朝" w:eastAsia="ＭＳ Ｐ明朝"/>
        </w:rPr>
        <w:t>34</w:t>
      </w:r>
      <w:r>
        <w:rPr>
          <w:rFonts w:hint="eastAsia" w:ascii="ＭＳ Ｐ明朝" w:hAnsi="ＭＳ Ｐ明朝" w:eastAsia="ＭＳ Ｐ明朝"/>
        </w:rPr>
        <w:t>年法律第</w:t>
      </w:r>
      <w:r>
        <w:rPr>
          <w:rFonts w:hint="eastAsia" w:ascii="ＭＳ Ｐ明朝" w:hAnsi="ＭＳ Ｐ明朝" w:eastAsia="ＭＳ Ｐ明朝"/>
        </w:rPr>
        <w:t>137</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（４）個用の分野における男女の均等な機会及び待遇の確保等に関する法律</w:t>
      </w:r>
    </w:p>
    <w:p>
      <w:pPr>
        <w:pStyle w:val="0"/>
        <w:ind w:firstLine="420" w:firstLineChars="200"/>
        <w:rPr>
          <w:rFonts w:hint="default" w:ascii="ＭＳ Ｐ明朝" w:hAnsi="ＭＳ Ｐ明朝" w:eastAsia="ＭＳ Ｐ明朝"/>
        </w:rPr>
      </w:pPr>
      <w:r>
        <w:rPr>
          <w:rFonts w:hint="eastAsia" w:ascii="ＭＳ Ｐ明朝" w:hAnsi="ＭＳ Ｐ明朝" w:eastAsia="ＭＳ Ｐ明朝"/>
        </w:rPr>
        <w:t>（昭和</w:t>
      </w:r>
      <w:r>
        <w:rPr>
          <w:rFonts w:hint="eastAsia" w:ascii="ＭＳ Ｐ明朝" w:hAnsi="ＭＳ Ｐ明朝" w:eastAsia="ＭＳ Ｐ明朝"/>
        </w:rPr>
        <w:t>47</w:t>
      </w:r>
      <w:r>
        <w:rPr>
          <w:rFonts w:hint="eastAsia" w:ascii="ＭＳ Ｐ明朝" w:hAnsi="ＭＳ Ｐ明朝" w:eastAsia="ＭＳ Ｐ明朝"/>
        </w:rPr>
        <w:t>年法律第</w:t>
      </w:r>
      <w:r>
        <w:rPr>
          <w:rFonts w:hint="eastAsia" w:ascii="ＭＳ Ｐ明朝" w:hAnsi="ＭＳ Ｐ明朝" w:eastAsia="ＭＳ Ｐ明朝"/>
        </w:rPr>
        <w:t>113</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（５）短時間労働者の雇用管理の改善等に関する法律（平成５年法律第</w:t>
      </w:r>
      <w:r>
        <w:rPr>
          <w:rFonts w:hint="eastAsia" w:ascii="ＭＳ Ｐ明朝" w:hAnsi="ＭＳ Ｐ明朝" w:eastAsia="ＭＳ Ｐ明朝"/>
        </w:rPr>
        <w:t>76</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（６）育児休業、介護休業等育児又は家族介護を行う労働者の福祉に関する法律</w:t>
      </w:r>
    </w:p>
    <w:p>
      <w:pPr>
        <w:pStyle w:val="0"/>
        <w:ind w:firstLine="420" w:firstLineChars="200"/>
        <w:rPr>
          <w:rFonts w:hint="default" w:ascii="ＭＳ Ｐ明朝" w:hAnsi="ＭＳ Ｐ明朝" w:eastAsia="ＭＳ Ｐ明朝"/>
        </w:rPr>
      </w:pPr>
      <w:r>
        <w:rPr>
          <w:rFonts w:hint="eastAsia" w:ascii="ＭＳ Ｐ明朝" w:hAnsi="ＭＳ Ｐ明朝" w:eastAsia="ＭＳ Ｐ明朝"/>
        </w:rPr>
        <w:t>（平成３年法律第</w:t>
      </w:r>
      <w:r>
        <w:rPr>
          <w:rFonts w:hint="eastAsia" w:ascii="ＭＳ Ｐ明朝" w:hAnsi="ＭＳ Ｐ明朝" w:eastAsia="ＭＳ Ｐ明朝"/>
        </w:rPr>
        <w:t>76</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（７）労働安全衛生法（昭和</w:t>
      </w:r>
      <w:r>
        <w:rPr>
          <w:rFonts w:hint="eastAsia" w:ascii="ＭＳ Ｐ明朝" w:hAnsi="ＭＳ Ｐ明朝" w:eastAsia="ＭＳ Ｐ明朝"/>
        </w:rPr>
        <w:t>47</w:t>
      </w:r>
      <w:r>
        <w:rPr>
          <w:rFonts w:hint="eastAsia" w:ascii="ＭＳ Ｐ明朝" w:hAnsi="ＭＳ Ｐ明朝" w:eastAsia="ＭＳ Ｐ明朝"/>
        </w:rPr>
        <w:t>年法律</w:t>
      </w:r>
      <w:r>
        <w:rPr>
          <w:rFonts w:hint="eastAsia" w:ascii="ＭＳ Ｐ明朝" w:hAnsi="ＭＳ Ｐ明朝" w:eastAsia="ＭＳ Ｐ明朝"/>
        </w:rPr>
        <w:t>57</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（８）労働者派遣事業の適正な運営の確保及び派遣労働者の保護等に関する法律</w:t>
      </w:r>
    </w:p>
    <w:p>
      <w:pPr>
        <w:pStyle w:val="0"/>
        <w:ind w:firstLine="420" w:firstLineChars="200"/>
        <w:rPr>
          <w:rFonts w:hint="default" w:ascii="ＭＳ Ｐ明朝" w:hAnsi="ＭＳ Ｐ明朝" w:eastAsia="ＭＳ Ｐ明朝"/>
        </w:rPr>
      </w:pPr>
      <w:r>
        <w:rPr>
          <w:rFonts w:hint="eastAsia" w:ascii="ＭＳ Ｐ明朝" w:hAnsi="ＭＳ Ｐ明朝" w:eastAsia="ＭＳ Ｐ明朝"/>
        </w:rPr>
        <w:t>（昭和</w:t>
      </w:r>
      <w:r>
        <w:rPr>
          <w:rFonts w:hint="eastAsia" w:ascii="ＭＳ Ｐ明朝" w:hAnsi="ＭＳ Ｐ明朝" w:eastAsia="ＭＳ Ｐ明朝"/>
        </w:rPr>
        <w:t>60</w:t>
      </w:r>
      <w:r>
        <w:rPr>
          <w:rFonts w:hint="eastAsia" w:ascii="ＭＳ Ｐ明朝" w:hAnsi="ＭＳ Ｐ明朝" w:eastAsia="ＭＳ Ｐ明朝"/>
        </w:rPr>
        <w:t>年法律第</w:t>
      </w:r>
      <w:r>
        <w:rPr>
          <w:rFonts w:hint="eastAsia" w:ascii="ＭＳ Ｐ明朝" w:hAnsi="ＭＳ Ｐ明朝" w:eastAsia="ＭＳ Ｐ明朝"/>
        </w:rPr>
        <w:t>88</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（９）障害者の雇用の促進等に関する法律（昭和</w:t>
      </w:r>
      <w:r>
        <w:rPr>
          <w:rFonts w:hint="eastAsia" w:ascii="ＭＳ Ｐ明朝" w:hAnsi="ＭＳ Ｐ明朝" w:eastAsia="ＭＳ Ｐ明朝"/>
        </w:rPr>
        <w:t>35</w:t>
      </w:r>
      <w:r>
        <w:rPr>
          <w:rFonts w:hint="eastAsia" w:ascii="ＭＳ Ｐ明朝" w:hAnsi="ＭＳ Ｐ明朝" w:eastAsia="ＭＳ Ｐ明朝"/>
        </w:rPr>
        <w:t>年法律第</w:t>
      </w:r>
      <w:r>
        <w:rPr>
          <w:rFonts w:hint="eastAsia" w:ascii="ＭＳ Ｐ明朝" w:hAnsi="ＭＳ Ｐ明朝" w:eastAsia="ＭＳ Ｐ明朝"/>
        </w:rPr>
        <w:t>123</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（１０）労働組合法（昭和</w:t>
      </w:r>
      <w:r>
        <w:rPr>
          <w:rFonts w:hint="eastAsia" w:ascii="ＭＳ Ｐ明朝" w:hAnsi="ＭＳ Ｐ明朝" w:eastAsia="ＭＳ Ｐ明朝"/>
        </w:rPr>
        <w:t>24</w:t>
      </w:r>
      <w:r>
        <w:rPr>
          <w:rFonts w:hint="eastAsia" w:ascii="ＭＳ Ｐ明朝" w:hAnsi="ＭＳ Ｐ明朝" w:eastAsia="ＭＳ Ｐ明朝"/>
        </w:rPr>
        <w:t>年法律第</w:t>
      </w:r>
      <w:r>
        <w:rPr>
          <w:rFonts w:hint="eastAsia" w:ascii="ＭＳ Ｐ明朝" w:hAnsi="ＭＳ Ｐ明朝" w:eastAsia="ＭＳ Ｐ明朝"/>
        </w:rPr>
        <w:t>174</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（１１）雇用保険法（昭和</w:t>
      </w:r>
      <w:r>
        <w:rPr>
          <w:rFonts w:hint="eastAsia" w:ascii="ＭＳ Ｐ明朝" w:hAnsi="ＭＳ Ｐ明朝" w:eastAsia="ＭＳ Ｐ明朝"/>
        </w:rPr>
        <w:t>49</w:t>
      </w:r>
      <w:r>
        <w:rPr>
          <w:rFonts w:hint="eastAsia" w:ascii="ＭＳ Ｐ明朝" w:hAnsi="ＭＳ Ｐ明朝" w:eastAsia="ＭＳ Ｐ明朝"/>
        </w:rPr>
        <w:t>年法律第</w:t>
      </w:r>
      <w:r>
        <w:rPr>
          <w:rFonts w:hint="eastAsia" w:ascii="ＭＳ Ｐ明朝" w:hAnsi="ＭＳ Ｐ明朝" w:eastAsia="ＭＳ Ｐ明朝"/>
        </w:rPr>
        <w:t>116</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（１２）労働保険の保険料の徴収等に関する法律（昭和</w:t>
      </w:r>
      <w:r>
        <w:rPr>
          <w:rFonts w:hint="eastAsia" w:ascii="ＭＳ Ｐ明朝" w:hAnsi="ＭＳ Ｐ明朝" w:eastAsia="ＭＳ Ｐ明朝"/>
        </w:rPr>
        <w:t>44</w:t>
      </w:r>
      <w:r>
        <w:rPr>
          <w:rFonts w:hint="eastAsia" w:ascii="ＭＳ Ｐ明朝" w:hAnsi="ＭＳ Ｐ明朝" w:eastAsia="ＭＳ Ｐ明朝"/>
        </w:rPr>
        <w:t>年法律第</w:t>
      </w:r>
      <w:r>
        <w:rPr>
          <w:rFonts w:hint="eastAsia" w:ascii="ＭＳ Ｐ明朝" w:hAnsi="ＭＳ Ｐ明朝" w:eastAsia="ＭＳ Ｐ明朝"/>
        </w:rPr>
        <w:t>84</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（１３）健康保険法（大正</w:t>
      </w:r>
      <w:r>
        <w:rPr>
          <w:rFonts w:hint="eastAsia" w:ascii="ＭＳ Ｐ明朝" w:hAnsi="ＭＳ Ｐ明朝" w:eastAsia="ＭＳ Ｐ明朝"/>
        </w:rPr>
        <w:t>11</w:t>
      </w:r>
      <w:r>
        <w:rPr>
          <w:rFonts w:hint="eastAsia" w:ascii="ＭＳ Ｐ明朝" w:hAnsi="ＭＳ Ｐ明朝" w:eastAsia="ＭＳ Ｐ明朝"/>
        </w:rPr>
        <w:t>年法律第</w:t>
      </w:r>
      <w:r>
        <w:rPr>
          <w:rFonts w:hint="eastAsia" w:ascii="ＭＳ Ｐ明朝" w:hAnsi="ＭＳ Ｐ明朝" w:eastAsia="ＭＳ Ｐ明朝"/>
        </w:rPr>
        <w:t>70</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（１４）厚生年金保険法（昭和</w:t>
      </w:r>
      <w:r>
        <w:rPr>
          <w:rFonts w:hint="eastAsia" w:ascii="ＭＳ Ｐ明朝" w:hAnsi="ＭＳ Ｐ明朝" w:eastAsia="ＭＳ Ｐ明朝"/>
        </w:rPr>
        <w:t>29</w:t>
      </w:r>
      <w:r>
        <w:rPr>
          <w:rFonts w:hint="eastAsia" w:ascii="ＭＳ Ｐ明朝" w:hAnsi="ＭＳ Ｐ明朝" w:eastAsia="ＭＳ Ｐ明朝"/>
        </w:rPr>
        <w:t>年法律第</w:t>
      </w:r>
      <w:r>
        <w:rPr>
          <w:rFonts w:hint="eastAsia" w:ascii="ＭＳ Ｐ明朝" w:hAnsi="ＭＳ Ｐ明朝" w:eastAsia="ＭＳ Ｐ明朝"/>
        </w:rPr>
        <w:t>115</w:t>
      </w:r>
      <w:r>
        <w:rPr>
          <w:rFonts w:hint="eastAsia" w:ascii="ＭＳ Ｐ明朝" w:hAnsi="ＭＳ Ｐ明朝" w:eastAsia="ＭＳ Ｐ明朝"/>
        </w:rPr>
        <w:t>号）</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32</Words>
  <Characters>816</Characters>
  <Application>JUST Note</Application>
  <Lines>56</Lines>
  <Paragraphs>39</Paragraphs>
  <Company>沖縄県病院事務局</Company>
  <CharactersWithSpaces>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沖縄県病院事務局</dc:creator>
  <cp:lastModifiedBy>安富　太一</cp:lastModifiedBy>
  <cp:lastPrinted>2020-06-01T08:32:00Z</cp:lastPrinted>
  <dcterms:created xsi:type="dcterms:W3CDTF">2020-02-20T00:07:00Z</dcterms:created>
  <dcterms:modified xsi:type="dcterms:W3CDTF">2025-02-07T06:54:24Z</dcterms:modified>
  <cp:revision>5</cp:revision>
</cp:coreProperties>
</file>