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5D51359D"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A90109">
        <w:rPr>
          <w:rFonts w:hint="eastAsia"/>
          <w:color w:val="000000" w:themeColor="text1"/>
        </w:rPr>
        <w:t>内視鏡ホルダ</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37AFB"/>
    <w:rsid w:val="00240D79"/>
    <w:rsid w:val="00261018"/>
    <w:rsid w:val="00280F65"/>
    <w:rsid w:val="002814F0"/>
    <w:rsid w:val="0028641A"/>
    <w:rsid w:val="002B5EE7"/>
    <w:rsid w:val="002C1870"/>
    <w:rsid w:val="002C2FEE"/>
    <w:rsid w:val="002C4E0E"/>
    <w:rsid w:val="002D54B5"/>
    <w:rsid w:val="002E76AF"/>
    <w:rsid w:val="002F2D33"/>
    <w:rsid w:val="0032562F"/>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16F3"/>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1817"/>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90109"/>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2183</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9</cp:revision>
  <cp:lastPrinted>2023-10-02T09:21:00Z</cp:lastPrinted>
  <dcterms:created xsi:type="dcterms:W3CDTF">2024-02-13T08:15:00Z</dcterms:created>
  <dcterms:modified xsi:type="dcterms:W3CDTF">2024-03-18T07:03:00Z</dcterms:modified>
</cp:coreProperties>
</file>